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57FBA" w14:textId="77777777" w:rsidR="00640E57" w:rsidRPr="00526B8C" w:rsidRDefault="00640E57" w:rsidP="00640E57">
      <w:pPr>
        <w:widowControl w:val="0"/>
        <w:spacing w:after="0" w:line="240" w:lineRule="auto"/>
        <w:ind w:left="720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val="es-BO" w:eastAsia="es-ES"/>
        </w:rPr>
      </w:pPr>
    </w:p>
    <w:p w14:paraId="18835207" w14:textId="77777777" w:rsidR="00640E57" w:rsidRDefault="00640E57" w:rsidP="00640E57">
      <w:pPr>
        <w:widowControl w:val="0"/>
        <w:spacing w:after="0" w:line="240" w:lineRule="auto"/>
        <w:ind w:left="720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val="es-BO" w:eastAsia="es-ES"/>
        </w:rPr>
      </w:pPr>
    </w:p>
    <w:p w14:paraId="5CD814F7" w14:textId="77777777" w:rsidR="00640E57" w:rsidRDefault="00640E57" w:rsidP="00640E57">
      <w:pPr>
        <w:widowControl w:val="0"/>
        <w:spacing w:after="0" w:line="240" w:lineRule="auto"/>
        <w:ind w:left="720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val="es-BO" w:eastAsia="es-ES"/>
        </w:rPr>
      </w:pPr>
    </w:p>
    <w:p w14:paraId="3F22D104" w14:textId="77777777" w:rsidR="00640E57" w:rsidRDefault="00640E57" w:rsidP="00640E57">
      <w:pPr>
        <w:widowControl w:val="0"/>
        <w:spacing w:after="0" w:line="240" w:lineRule="auto"/>
        <w:ind w:left="720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val="es-BO" w:eastAsia="es-ES"/>
        </w:rPr>
      </w:pPr>
    </w:p>
    <w:p w14:paraId="54A1E34D" w14:textId="68A939FF" w:rsidR="00640E57" w:rsidRPr="00526B8C" w:rsidRDefault="00640E57" w:rsidP="00640E57">
      <w:pPr>
        <w:widowControl w:val="0"/>
        <w:spacing w:after="0" w:line="240" w:lineRule="auto"/>
        <w:ind w:left="720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val="es-BO" w:eastAsia="es-ES"/>
        </w:rPr>
      </w:pPr>
      <w:r w:rsidRPr="00526B8C">
        <w:rPr>
          <w:rFonts w:ascii="Arial" w:eastAsia="Times New Roman" w:hAnsi="Arial" w:cs="Arial"/>
          <w:b/>
          <w:color w:val="000000" w:themeColor="text1"/>
          <w:sz w:val="24"/>
          <w:szCs w:val="24"/>
          <w:lang w:val="es-BO" w:eastAsia="es-ES"/>
        </w:rPr>
        <w:t>Formato B-1</w:t>
      </w:r>
    </w:p>
    <w:p w14:paraId="6199EDEB" w14:textId="77777777" w:rsidR="00640E57" w:rsidRPr="00526B8C" w:rsidRDefault="00640E57" w:rsidP="00640E57">
      <w:pPr>
        <w:widowControl w:val="0"/>
        <w:spacing w:after="0" w:line="240" w:lineRule="auto"/>
        <w:ind w:left="720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val="es-BO" w:eastAsia="es-ES"/>
        </w:rPr>
      </w:pPr>
      <w:r w:rsidRPr="00526B8C">
        <w:rPr>
          <w:rFonts w:ascii="Arial" w:eastAsia="Times New Roman" w:hAnsi="Arial" w:cs="Arial"/>
          <w:b/>
          <w:color w:val="000000" w:themeColor="text1"/>
          <w:sz w:val="24"/>
          <w:szCs w:val="24"/>
          <w:lang w:val="es-BO" w:eastAsia="es-ES"/>
        </w:rPr>
        <w:t xml:space="preserve"> Planilla para la Propuesta Económica</w:t>
      </w:r>
    </w:p>
    <w:p w14:paraId="69492E41" w14:textId="77777777" w:rsidR="00640E57" w:rsidRPr="00526B8C" w:rsidRDefault="00640E57" w:rsidP="00640E57">
      <w:pPr>
        <w:widowControl w:val="0"/>
        <w:kinsoku w:val="0"/>
        <w:spacing w:before="120" w:after="0" w:line="240" w:lineRule="auto"/>
        <w:jc w:val="center"/>
        <w:rPr>
          <w:rFonts w:ascii="Arial" w:eastAsiaTheme="minorEastAsia" w:hAnsi="Arial" w:cs="Arial"/>
          <w:b/>
          <w:bCs/>
          <w:w w:val="110"/>
          <w:sz w:val="20"/>
          <w:szCs w:val="20"/>
          <w:lang w:val="es-BO" w:eastAsia="es-ES"/>
        </w:rPr>
      </w:pPr>
    </w:p>
    <w:p w14:paraId="3780644E" w14:textId="77777777" w:rsidR="00640E57" w:rsidRPr="00526B8C" w:rsidRDefault="00640E57" w:rsidP="00640E57">
      <w:pPr>
        <w:widowControl w:val="0"/>
        <w:kinsoku w:val="0"/>
        <w:spacing w:before="120" w:after="0" w:line="240" w:lineRule="auto"/>
        <w:rPr>
          <w:rFonts w:ascii="Arial" w:eastAsiaTheme="minorEastAsia" w:hAnsi="Arial" w:cs="Arial"/>
          <w:b/>
          <w:bCs/>
          <w:w w:val="110"/>
          <w:sz w:val="20"/>
          <w:szCs w:val="20"/>
          <w:lang w:val="es-BO" w:eastAsia="es-ES"/>
        </w:rPr>
      </w:pPr>
    </w:p>
    <w:tbl>
      <w:tblPr>
        <w:tblpPr w:leftFromText="141" w:rightFromText="141" w:vertAnchor="text" w:horzAnchor="margin" w:tblpXSpec="center" w:tblpY="-197"/>
        <w:tblOverlap w:val="never"/>
        <w:tblW w:w="9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10"/>
        <w:gridCol w:w="2168"/>
        <w:gridCol w:w="1880"/>
      </w:tblGrid>
      <w:tr w:rsidR="00640E57" w:rsidRPr="00E75522" w14:paraId="5CB8ECB5" w14:textId="77777777" w:rsidTr="00963978">
        <w:trPr>
          <w:trHeight w:val="657"/>
        </w:trPr>
        <w:tc>
          <w:tcPr>
            <w:tcW w:w="9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394E55E" w14:textId="77777777" w:rsidR="00640E57" w:rsidRPr="00526B8C" w:rsidRDefault="00640E57" w:rsidP="00963978">
            <w:pPr>
              <w:widowControl w:val="0"/>
              <w:kinsoku w:val="0"/>
              <w:spacing w:before="120" w:after="0" w:line="240" w:lineRule="auto"/>
              <w:jc w:val="center"/>
              <w:rPr>
                <w:rFonts w:ascii="Arial" w:hAnsi="Arial" w:cs="Arial"/>
                <w:b/>
                <w:color w:val="3C3C3C"/>
                <w:sz w:val="18"/>
                <w:szCs w:val="14"/>
                <w:lang w:val="es-BO"/>
              </w:rPr>
            </w:pPr>
            <w:r w:rsidRPr="00526B8C">
              <w:rPr>
                <w:rFonts w:ascii="Arial" w:eastAsia="Times New Roman" w:hAnsi="Arial" w:cs="Arial"/>
                <w:b/>
                <w:lang w:val="es-BO" w:eastAsia="es-ES"/>
              </w:rPr>
              <w:t xml:space="preserve">SERVICIO: </w:t>
            </w:r>
            <w:r w:rsidRPr="00526B8C">
              <w:rPr>
                <w:lang w:val="es-BO"/>
              </w:rPr>
              <w:t xml:space="preserve"> </w:t>
            </w:r>
            <w:r w:rsidRPr="00526B8C">
              <w:rPr>
                <w:rFonts w:ascii="Arial" w:hAnsi="Arial" w:cs="Arial"/>
                <w:b/>
                <w:color w:val="3C3C3C"/>
                <w:sz w:val="28"/>
                <w:lang w:val="es-BO"/>
              </w:rPr>
              <w:t xml:space="preserve"> </w:t>
            </w:r>
            <w:r w:rsidRPr="00526B8C">
              <w:rPr>
                <w:rFonts w:ascii="Arial" w:hAnsi="Arial" w:cs="Arial"/>
                <w:b/>
                <w:color w:val="3C3C3C"/>
                <w:sz w:val="18"/>
                <w:szCs w:val="14"/>
                <w:lang w:val="es-BO"/>
              </w:rPr>
              <w:t>Contratación de empresa especializada para la prestación del servicio de consultoría y apoyo de personal de carácter temporal para el Programa de Transformación Organizacional</w:t>
            </w:r>
          </w:p>
          <w:p w14:paraId="1230299B" w14:textId="77777777" w:rsidR="00640E57" w:rsidRPr="00526B8C" w:rsidRDefault="00640E57" w:rsidP="00963978">
            <w:pPr>
              <w:jc w:val="center"/>
              <w:rPr>
                <w:rFonts w:ascii="Arial" w:eastAsia="Times New Roman" w:hAnsi="Arial" w:cs="Arial"/>
                <w:b/>
                <w:lang w:val="es-BO" w:eastAsia="es-ES"/>
              </w:rPr>
            </w:pPr>
          </w:p>
        </w:tc>
      </w:tr>
      <w:tr w:rsidR="00640E57" w:rsidRPr="00526B8C" w14:paraId="2745C7AF" w14:textId="77777777" w:rsidTr="00963978">
        <w:trPr>
          <w:trHeight w:val="274"/>
        </w:trPr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D5DCDF2" w14:textId="77777777" w:rsidR="00640E57" w:rsidRPr="00526B8C" w:rsidRDefault="00640E57" w:rsidP="00963978">
            <w:pPr>
              <w:spacing w:after="0" w:line="240" w:lineRule="auto"/>
              <w:ind w:right="497"/>
              <w:rPr>
                <w:rFonts w:ascii="Arial" w:eastAsia="Times New Roman" w:hAnsi="Arial" w:cs="Arial"/>
                <w:b/>
                <w:lang w:val="es-BO" w:eastAsia="es-ES"/>
              </w:rPr>
            </w:pPr>
            <w:r w:rsidRPr="00526B8C">
              <w:rPr>
                <w:rFonts w:ascii="Arial" w:eastAsia="Times New Roman" w:hAnsi="Arial" w:cs="Arial"/>
                <w:b/>
                <w:lang w:val="es-BO" w:eastAsia="es-ES"/>
              </w:rPr>
              <w:t>Cliente</w:t>
            </w:r>
          </w:p>
        </w:tc>
        <w:tc>
          <w:tcPr>
            <w:tcW w:w="4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2B28FDC" w14:textId="75515E41" w:rsidR="00640E57" w:rsidRPr="00526B8C" w:rsidRDefault="00D56836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s-BO" w:eastAsia="es-ES"/>
              </w:rPr>
            </w:pPr>
            <w:r w:rsidRPr="00526B8C">
              <w:rPr>
                <w:rFonts w:ascii="Arial" w:eastAsia="Times New Roman" w:hAnsi="Arial" w:cs="Arial"/>
                <w:b/>
                <w:bCs/>
                <w:lang w:val="es-BO" w:eastAsia="es-ES"/>
              </w:rPr>
              <w:t>YPFB TRANSPORTE</w:t>
            </w:r>
            <w:r w:rsidR="00640E57" w:rsidRPr="00526B8C">
              <w:rPr>
                <w:rFonts w:ascii="Arial" w:eastAsia="Times New Roman" w:hAnsi="Arial" w:cs="Arial"/>
                <w:b/>
                <w:bCs/>
                <w:lang w:val="es-BO" w:eastAsia="es-ES"/>
              </w:rPr>
              <w:t xml:space="preserve"> S.A.</w:t>
            </w:r>
          </w:p>
        </w:tc>
      </w:tr>
      <w:tr w:rsidR="00640E57" w:rsidRPr="00526B8C" w14:paraId="6D9BA350" w14:textId="77777777" w:rsidTr="00963978">
        <w:trPr>
          <w:trHeight w:val="411"/>
        </w:trPr>
        <w:tc>
          <w:tcPr>
            <w:tcW w:w="7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B0A5978" w14:textId="77777777" w:rsidR="00640E57" w:rsidRPr="00526B8C" w:rsidRDefault="00640E57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s-BO" w:eastAsia="es-ES"/>
              </w:rPr>
            </w:pPr>
            <w:r w:rsidRPr="00526B8C">
              <w:rPr>
                <w:rFonts w:ascii="Arial" w:eastAsia="Times New Roman" w:hAnsi="Arial" w:cs="Arial"/>
                <w:b/>
                <w:bCs/>
                <w:lang w:val="es-BO" w:eastAsia="es-ES"/>
              </w:rPr>
              <w:t>PRESENTACIÓN DE PROPUESTA ECONÓMICA</w:t>
            </w:r>
            <w:r w:rsidRPr="00526B8C">
              <w:rPr>
                <w:rFonts w:ascii="Arial" w:hAnsi="Arial" w:cs="Arial"/>
                <w:b/>
                <w:color w:val="3C3C3C"/>
                <w:sz w:val="18"/>
                <w:szCs w:val="14"/>
                <w:lang w:val="es-BO"/>
              </w:rPr>
              <w:t xml:space="preserve"> </w:t>
            </w:r>
            <w:r w:rsidRPr="00526B8C">
              <w:rPr>
                <w:rFonts w:ascii="Arial" w:eastAsia="Times New Roman" w:hAnsi="Arial" w:cs="Arial"/>
                <w:b/>
                <w:bCs/>
                <w:lang w:val="es-BO" w:eastAsia="es-ES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1722B8" w14:textId="77777777" w:rsidR="00640E57" w:rsidRPr="00526B8C" w:rsidRDefault="00640E57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s-BO" w:eastAsia="es-ES"/>
              </w:rPr>
            </w:pPr>
            <w:r w:rsidRPr="00526B8C">
              <w:rPr>
                <w:rFonts w:ascii="Arial" w:eastAsia="Times New Roman" w:hAnsi="Arial" w:cs="Arial"/>
                <w:b/>
                <w:lang w:val="es-BO" w:eastAsia="es-ES"/>
              </w:rPr>
              <w:t>Fecha</w:t>
            </w:r>
          </w:p>
        </w:tc>
      </w:tr>
      <w:tr w:rsidR="00640E57" w:rsidRPr="00526B8C" w14:paraId="0EFFB50F" w14:textId="77777777" w:rsidTr="00963978">
        <w:trPr>
          <w:trHeight w:val="260"/>
        </w:trPr>
        <w:tc>
          <w:tcPr>
            <w:tcW w:w="78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6D5364B" w14:textId="77777777" w:rsidR="00640E57" w:rsidRPr="00526B8C" w:rsidRDefault="00640E57" w:rsidP="00963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s-BO" w:eastAsia="es-E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8309" w14:textId="4438A6EF" w:rsidR="00640E57" w:rsidRPr="00526B8C" w:rsidRDefault="00640E57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BO" w:eastAsia="es-ES"/>
              </w:rPr>
            </w:pPr>
          </w:p>
        </w:tc>
      </w:tr>
    </w:tbl>
    <w:tbl>
      <w:tblPr>
        <w:tblW w:w="126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"/>
        <w:gridCol w:w="3738"/>
        <w:gridCol w:w="1276"/>
        <w:gridCol w:w="1500"/>
        <w:gridCol w:w="3280"/>
        <w:gridCol w:w="1940"/>
      </w:tblGrid>
      <w:tr w:rsidR="00C946C6" w:rsidRPr="00C946C6" w14:paraId="061C45F7" w14:textId="77777777" w:rsidTr="00C946C6">
        <w:trPr>
          <w:trHeight w:val="576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14:paraId="33E8F81C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  <w:t>bloque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14:paraId="0B831BEC" w14:textId="77777777" w:rsidR="00C946C6" w:rsidRPr="00C946C6" w:rsidRDefault="00C946C6" w:rsidP="00C946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  <w:t>Servicio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14:paraId="3FD2E6BB" w14:textId="77777777" w:rsidR="00C946C6" w:rsidRPr="00C946C6" w:rsidRDefault="00C946C6" w:rsidP="00C946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  <w:t>Unidad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14:paraId="18EA5E0A" w14:textId="77777777" w:rsidR="00C946C6" w:rsidRPr="00C946C6" w:rsidRDefault="00C946C6" w:rsidP="00C946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  <w:t>Cantidad Referencial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14:paraId="722671C2" w14:textId="77777777" w:rsidR="00C946C6" w:rsidRPr="00C946C6" w:rsidRDefault="00C946C6" w:rsidP="00C946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  <w:t>Precio Unitario (Bs)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14:paraId="47E70E4C" w14:textId="77777777" w:rsidR="00C946C6" w:rsidRPr="00C946C6" w:rsidRDefault="00C946C6" w:rsidP="00C946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  <w:t>Subtotal Servicios</w:t>
            </w:r>
          </w:p>
        </w:tc>
      </w:tr>
      <w:tr w:rsidR="00C946C6" w:rsidRPr="00C946C6" w14:paraId="63C45692" w14:textId="77777777" w:rsidTr="008E7DDD">
        <w:trPr>
          <w:trHeight w:val="60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CBBB" w14:textId="77777777" w:rsidR="00C946C6" w:rsidRPr="00C946C6" w:rsidRDefault="00C946C6" w:rsidP="00C946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1</w:t>
            </w:r>
          </w:p>
        </w:tc>
        <w:tc>
          <w:tcPr>
            <w:tcW w:w="3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84DA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proofErr w:type="spellStart"/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Benchmark</w:t>
            </w:r>
            <w:proofErr w:type="spellEnd"/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 xml:space="preserve"> salarial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D5058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Proyecto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462A" w14:textId="77777777" w:rsidR="00C946C6" w:rsidRPr="00C946C6" w:rsidRDefault="00C946C6" w:rsidP="00C946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6209F62" w14:textId="77777777" w:rsidR="00C946C6" w:rsidRPr="00C946C6" w:rsidRDefault="00C946C6" w:rsidP="00C946C6">
            <w:pPr>
              <w:spacing w:after="0" w:line="240" w:lineRule="auto"/>
              <w:rPr>
                <w:rFonts w:eastAsia="Times New Roman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eastAsia="Times New Roman" w:cs="Calibri"/>
                <w:color w:val="000000"/>
                <w:sz w:val="22"/>
                <w:lang w:val="es-BO" w:eastAsia="es-BO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F628C" w14:textId="77777777" w:rsidR="00C946C6" w:rsidRPr="00C946C6" w:rsidRDefault="00C946C6" w:rsidP="00C946C6">
            <w:pPr>
              <w:spacing w:after="0" w:line="240" w:lineRule="auto"/>
              <w:rPr>
                <w:rFonts w:eastAsia="Times New Roman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eastAsia="Times New Roman" w:cs="Calibri"/>
                <w:color w:val="000000"/>
                <w:sz w:val="22"/>
                <w:lang w:val="es-BO" w:eastAsia="es-BO"/>
              </w:rPr>
              <w:t> </w:t>
            </w:r>
          </w:p>
        </w:tc>
      </w:tr>
      <w:tr w:rsidR="00C946C6" w:rsidRPr="00C946C6" w14:paraId="489FD538" w14:textId="77777777" w:rsidTr="00C946C6">
        <w:trPr>
          <w:trHeight w:val="288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0457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6DA0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Evaluaciones psicotécnicas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5BE2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Persona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0AEE4" w14:textId="77777777" w:rsidR="00C946C6" w:rsidRPr="00C946C6" w:rsidRDefault="00C946C6" w:rsidP="00C946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9D226BD" w14:textId="77777777" w:rsidR="00C946C6" w:rsidRPr="00C946C6" w:rsidRDefault="00C946C6" w:rsidP="00C946C6">
            <w:pPr>
              <w:spacing w:after="0" w:line="240" w:lineRule="auto"/>
              <w:rPr>
                <w:rFonts w:eastAsia="Times New Roman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eastAsia="Times New Roman" w:cs="Calibri"/>
                <w:color w:val="000000"/>
                <w:sz w:val="22"/>
                <w:lang w:val="es-BO" w:eastAsia="es-BO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4E631" w14:textId="77777777" w:rsidR="00C946C6" w:rsidRPr="00C946C6" w:rsidRDefault="00C946C6" w:rsidP="00C946C6">
            <w:pPr>
              <w:spacing w:after="0" w:line="240" w:lineRule="auto"/>
              <w:rPr>
                <w:rFonts w:eastAsia="Times New Roman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eastAsia="Times New Roman" w:cs="Calibri"/>
                <w:color w:val="000000"/>
                <w:sz w:val="22"/>
                <w:lang w:val="es-BO" w:eastAsia="es-BO"/>
              </w:rPr>
              <w:t> </w:t>
            </w:r>
          </w:p>
        </w:tc>
      </w:tr>
      <w:tr w:rsidR="00C946C6" w:rsidRPr="00C946C6" w14:paraId="22D10BB7" w14:textId="77777777" w:rsidTr="00C946C6">
        <w:trPr>
          <w:trHeight w:val="28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A301" w14:textId="77777777" w:rsidR="00C946C6" w:rsidRPr="00C946C6" w:rsidRDefault="00C946C6" w:rsidP="00C946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4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3927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Soporte laboral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A5433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Horas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09DC" w14:textId="77777777" w:rsidR="00C946C6" w:rsidRPr="00C946C6" w:rsidRDefault="00C946C6" w:rsidP="00C946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40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28014E3" w14:textId="77777777" w:rsidR="00C946C6" w:rsidRPr="00C946C6" w:rsidRDefault="00C946C6" w:rsidP="00C946C6">
            <w:pPr>
              <w:spacing w:after="0" w:line="240" w:lineRule="auto"/>
              <w:rPr>
                <w:rFonts w:eastAsia="Times New Roman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eastAsia="Times New Roman" w:cs="Calibri"/>
                <w:color w:val="000000"/>
                <w:sz w:val="22"/>
                <w:lang w:val="es-BO" w:eastAsia="es-BO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E2BBF" w14:textId="77777777" w:rsidR="00C946C6" w:rsidRPr="00C946C6" w:rsidRDefault="00C946C6" w:rsidP="00C946C6">
            <w:pPr>
              <w:spacing w:after="0" w:line="240" w:lineRule="auto"/>
              <w:rPr>
                <w:rFonts w:eastAsia="Times New Roman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eastAsia="Times New Roman" w:cs="Calibri"/>
                <w:color w:val="000000"/>
                <w:sz w:val="22"/>
                <w:lang w:val="es-BO" w:eastAsia="es-BO"/>
              </w:rPr>
              <w:t> </w:t>
            </w:r>
          </w:p>
        </w:tc>
      </w:tr>
      <w:tr w:rsidR="00C946C6" w:rsidRPr="00C946C6" w14:paraId="2B5A21E1" w14:textId="77777777" w:rsidTr="00C946C6">
        <w:trPr>
          <w:trHeight w:val="28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3057" w14:textId="77777777" w:rsidR="00C946C6" w:rsidRPr="00C946C6" w:rsidRDefault="00C946C6" w:rsidP="00C946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s-BO" w:eastAsia="es-BO"/>
              </w:rPr>
              <w:t> 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50AC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s-BO" w:eastAsia="es-BO"/>
              </w:rPr>
            </w:pPr>
            <w:proofErr w:type="gramStart"/>
            <w:r w:rsidRPr="00C946C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s-BO" w:eastAsia="es-BO"/>
              </w:rPr>
              <w:t>TOTAL</w:t>
            </w:r>
            <w:proofErr w:type="gramEnd"/>
            <w:r w:rsidRPr="00C946C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s-BO" w:eastAsia="es-BO"/>
              </w:rPr>
              <w:t xml:space="preserve"> Bs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B2DE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s-BO" w:eastAsia="es-B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ED6D" w14:textId="77777777" w:rsidR="00C946C6" w:rsidRPr="00C946C6" w:rsidRDefault="00C946C6" w:rsidP="00C946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s-BO" w:eastAsia="es-BO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5554" w14:textId="77777777" w:rsidR="00C946C6" w:rsidRPr="00C946C6" w:rsidRDefault="00C946C6" w:rsidP="00C946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s-BO" w:eastAsia="es-BO"/>
              </w:rPr>
              <w:t xml:space="preserve">                                                              -  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62C30" w14:textId="77777777" w:rsidR="00C946C6" w:rsidRPr="00C946C6" w:rsidRDefault="00C946C6" w:rsidP="00C94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BO" w:eastAsia="es-BO"/>
              </w:rPr>
            </w:pPr>
            <w:r w:rsidRPr="00C946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s-BO" w:eastAsia="es-BO"/>
              </w:rPr>
              <w:t xml:space="preserve">                                  -   </w:t>
            </w:r>
          </w:p>
        </w:tc>
      </w:tr>
      <w:tr w:rsidR="00C946C6" w:rsidRPr="008E7DDD" w14:paraId="3FF7FB3E" w14:textId="77777777" w:rsidTr="00C946C6">
        <w:trPr>
          <w:trHeight w:val="1068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14:paraId="3BD272B4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  <w:t>bloque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14:paraId="1387458D" w14:textId="77777777" w:rsidR="00C946C6" w:rsidRPr="00C946C6" w:rsidRDefault="00C946C6" w:rsidP="00C946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  <w:t>Servicio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14:paraId="4783E3C0" w14:textId="77777777" w:rsidR="00C946C6" w:rsidRPr="00C946C6" w:rsidRDefault="00C946C6" w:rsidP="00C946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  <w:t>Unidad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14:paraId="29C51910" w14:textId="77777777" w:rsidR="00C946C6" w:rsidRPr="00C946C6" w:rsidRDefault="00C946C6" w:rsidP="00C946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  <w:t>Cantidad Referencial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14:paraId="095F4C43" w14:textId="7D6A0061" w:rsidR="00C946C6" w:rsidRPr="00C946C6" w:rsidRDefault="00C946C6" w:rsidP="00C946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  <w:t xml:space="preserve">Porcentaje sobre Costo </w:t>
            </w:r>
            <w:r w:rsidR="008E7DDD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  <w:t>total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14:paraId="27FD6AD3" w14:textId="77777777" w:rsidR="00C946C6" w:rsidRPr="00C946C6" w:rsidRDefault="00C946C6" w:rsidP="00C946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  <w:t> </w:t>
            </w:r>
          </w:p>
        </w:tc>
      </w:tr>
      <w:tr w:rsidR="00C946C6" w:rsidRPr="00C946C6" w14:paraId="7B315CF8" w14:textId="77777777" w:rsidTr="00C946C6">
        <w:trPr>
          <w:trHeight w:val="288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4427" w14:textId="77777777" w:rsidR="00C946C6" w:rsidRPr="00C946C6" w:rsidRDefault="00C946C6" w:rsidP="00C946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4</w:t>
            </w:r>
          </w:p>
        </w:tc>
        <w:tc>
          <w:tcPr>
            <w:tcW w:w="3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62B6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Personal Tercerizado (1 a 10 Personas)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B217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 xml:space="preserve">Porcentaje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EB41" w14:textId="77777777" w:rsidR="00C946C6" w:rsidRPr="00C946C6" w:rsidRDefault="00C946C6" w:rsidP="00C946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58600B8" w14:textId="77777777" w:rsidR="00C946C6" w:rsidRPr="00C946C6" w:rsidRDefault="00C946C6" w:rsidP="00C946C6">
            <w:pPr>
              <w:spacing w:after="0" w:line="240" w:lineRule="auto"/>
              <w:rPr>
                <w:rFonts w:eastAsia="Times New Roman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eastAsia="Times New Roman" w:cs="Calibri"/>
                <w:color w:val="000000"/>
                <w:sz w:val="22"/>
                <w:lang w:val="es-BO" w:eastAsia="es-BO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6018" w14:textId="77777777" w:rsidR="00C946C6" w:rsidRPr="00C946C6" w:rsidRDefault="00C946C6" w:rsidP="00C946C6">
            <w:pPr>
              <w:spacing w:after="0" w:line="240" w:lineRule="auto"/>
              <w:rPr>
                <w:rFonts w:eastAsia="Times New Roman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eastAsia="Times New Roman" w:cs="Calibri"/>
                <w:color w:val="000000"/>
                <w:sz w:val="22"/>
                <w:lang w:val="es-BO" w:eastAsia="es-BO"/>
              </w:rPr>
              <w:t> </w:t>
            </w:r>
          </w:p>
        </w:tc>
      </w:tr>
      <w:tr w:rsidR="00C946C6" w:rsidRPr="00C946C6" w14:paraId="65DF3B5A" w14:textId="77777777" w:rsidTr="00C946C6">
        <w:trPr>
          <w:trHeight w:val="288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897A5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7107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Personal Tercerizado (11 a 20 Personas)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FC73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 xml:space="preserve">Porcentaje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98A1" w14:textId="77777777" w:rsidR="00C946C6" w:rsidRPr="00C946C6" w:rsidRDefault="00C946C6" w:rsidP="00C946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1AB0B96" w14:textId="77777777" w:rsidR="00C946C6" w:rsidRPr="00C946C6" w:rsidRDefault="00C946C6" w:rsidP="00C946C6">
            <w:pPr>
              <w:spacing w:after="0" w:line="240" w:lineRule="auto"/>
              <w:rPr>
                <w:rFonts w:eastAsia="Times New Roman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eastAsia="Times New Roman" w:cs="Calibri"/>
                <w:color w:val="000000"/>
                <w:sz w:val="22"/>
                <w:lang w:val="es-BO" w:eastAsia="es-BO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750C" w14:textId="77777777" w:rsidR="00C946C6" w:rsidRPr="00C946C6" w:rsidRDefault="00C946C6" w:rsidP="00C946C6">
            <w:pPr>
              <w:spacing w:after="0" w:line="240" w:lineRule="auto"/>
              <w:rPr>
                <w:rFonts w:eastAsia="Times New Roman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eastAsia="Times New Roman" w:cs="Calibri"/>
                <w:color w:val="000000"/>
                <w:sz w:val="22"/>
                <w:lang w:val="es-BO" w:eastAsia="es-BO"/>
              </w:rPr>
              <w:t> </w:t>
            </w:r>
          </w:p>
        </w:tc>
      </w:tr>
      <w:tr w:rsidR="00C946C6" w:rsidRPr="00C946C6" w14:paraId="364FD5E8" w14:textId="77777777" w:rsidTr="00C946C6">
        <w:trPr>
          <w:trHeight w:val="288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4DE69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3F82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Personal Tercerizado (21 a 50 Personas)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1E24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 xml:space="preserve">Porcentaje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2298" w14:textId="77777777" w:rsidR="00C946C6" w:rsidRPr="00C946C6" w:rsidRDefault="00C946C6" w:rsidP="00C946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8DB010E" w14:textId="77777777" w:rsidR="00C946C6" w:rsidRPr="00C946C6" w:rsidRDefault="00C946C6" w:rsidP="00C946C6">
            <w:pPr>
              <w:spacing w:after="0" w:line="240" w:lineRule="auto"/>
              <w:rPr>
                <w:rFonts w:eastAsia="Times New Roman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eastAsia="Times New Roman" w:cs="Calibri"/>
                <w:color w:val="000000"/>
                <w:sz w:val="22"/>
                <w:lang w:val="es-BO" w:eastAsia="es-BO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435C6" w14:textId="77777777" w:rsidR="00C946C6" w:rsidRPr="00C946C6" w:rsidRDefault="00C946C6" w:rsidP="00C946C6">
            <w:pPr>
              <w:spacing w:after="0" w:line="240" w:lineRule="auto"/>
              <w:rPr>
                <w:rFonts w:eastAsia="Times New Roman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eastAsia="Times New Roman" w:cs="Calibri"/>
                <w:color w:val="000000"/>
                <w:sz w:val="22"/>
                <w:lang w:val="es-BO" w:eastAsia="es-BO"/>
              </w:rPr>
              <w:t> </w:t>
            </w:r>
          </w:p>
        </w:tc>
      </w:tr>
      <w:tr w:rsidR="00C946C6" w:rsidRPr="00C946C6" w14:paraId="16B0B91C" w14:textId="77777777" w:rsidTr="00C946C6">
        <w:trPr>
          <w:trHeight w:val="288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DEB1E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9C78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Personal Tercerizado (51en adelante Personas)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4E68" w14:textId="77777777" w:rsidR="00C946C6" w:rsidRPr="00C946C6" w:rsidRDefault="00C946C6" w:rsidP="00C946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 xml:space="preserve">Porcentaje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C910" w14:textId="77777777" w:rsidR="00C946C6" w:rsidRPr="00C946C6" w:rsidRDefault="00C946C6" w:rsidP="00C946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color w:val="000000"/>
                <w:sz w:val="22"/>
                <w:lang w:val="es-BO" w:eastAsia="es-BO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AC6707B" w14:textId="77777777" w:rsidR="00C946C6" w:rsidRPr="00C946C6" w:rsidRDefault="00C946C6" w:rsidP="00C946C6">
            <w:pPr>
              <w:spacing w:after="0" w:line="240" w:lineRule="auto"/>
              <w:rPr>
                <w:rFonts w:eastAsia="Times New Roman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eastAsia="Times New Roman" w:cs="Calibri"/>
                <w:color w:val="000000"/>
                <w:sz w:val="22"/>
                <w:lang w:val="es-BO" w:eastAsia="es-BO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20B0" w14:textId="77777777" w:rsidR="00C946C6" w:rsidRPr="00C946C6" w:rsidRDefault="00C946C6" w:rsidP="00C946C6">
            <w:pPr>
              <w:spacing w:after="0" w:line="240" w:lineRule="auto"/>
              <w:rPr>
                <w:rFonts w:eastAsia="Times New Roman" w:cs="Calibri"/>
                <w:color w:val="000000"/>
                <w:sz w:val="22"/>
                <w:lang w:val="es-BO" w:eastAsia="es-BO"/>
              </w:rPr>
            </w:pPr>
            <w:r w:rsidRPr="00C946C6">
              <w:rPr>
                <w:rFonts w:eastAsia="Times New Roman" w:cs="Calibri"/>
                <w:color w:val="000000"/>
                <w:sz w:val="22"/>
                <w:lang w:val="es-BO" w:eastAsia="es-BO"/>
              </w:rPr>
              <w:t> </w:t>
            </w:r>
          </w:p>
        </w:tc>
      </w:tr>
      <w:tr w:rsidR="00C946C6" w:rsidRPr="00C946C6" w14:paraId="3573F155" w14:textId="77777777" w:rsidTr="00C946C6">
        <w:trPr>
          <w:trHeight w:val="288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A315B" w14:textId="77777777" w:rsidR="00C946C6" w:rsidRPr="00C946C6" w:rsidRDefault="00C946C6" w:rsidP="00C946C6">
            <w:pPr>
              <w:spacing w:after="0" w:line="240" w:lineRule="auto"/>
              <w:rPr>
                <w:rFonts w:eastAsia="Times New Roman" w:cs="Calibri"/>
                <w:color w:val="000000"/>
                <w:sz w:val="22"/>
                <w:lang w:val="es-BO" w:eastAsia="es-BO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41CCA" w14:textId="77777777" w:rsidR="00C946C6" w:rsidRPr="00C946C6" w:rsidRDefault="00C946C6" w:rsidP="00C94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BO" w:eastAsia="es-BO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15C15" w14:textId="77777777" w:rsidR="00C946C6" w:rsidRPr="00C946C6" w:rsidRDefault="00C946C6" w:rsidP="00C94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BO" w:eastAsia="es-B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65E48" w14:textId="77777777" w:rsidR="00C946C6" w:rsidRPr="00C946C6" w:rsidRDefault="00C946C6" w:rsidP="00C94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BO" w:eastAsia="es-BO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14:paraId="7D1BC306" w14:textId="77777777" w:rsidR="00C946C6" w:rsidRPr="00C946C6" w:rsidRDefault="00C946C6" w:rsidP="00C946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</w:pPr>
            <w:r w:rsidRPr="00C946C6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5B956" w14:textId="77777777" w:rsidR="00C946C6" w:rsidRPr="00C946C6" w:rsidRDefault="00C946C6" w:rsidP="00C946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val="es-BO" w:eastAsia="es-BO"/>
              </w:rPr>
            </w:pPr>
          </w:p>
        </w:tc>
      </w:tr>
    </w:tbl>
    <w:p w14:paraId="1057AAE9" w14:textId="77777777" w:rsidR="00640E57" w:rsidRDefault="00640E57" w:rsidP="00640E57">
      <w:pPr>
        <w:rPr>
          <w:rFonts w:ascii="Arial" w:hAnsi="Arial" w:cs="Arial"/>
          <w:lang w:val="es-BO"/>
        </w:rPr>
      </w:pPr>
    </w:p>
    <w:p w14:paraId="01CE34A9" w14:textId="0DEB678D" w:rsidR="008E7DDD" w:rsidRPr="008E7DDD" w:rsidRDefault="008E7DDD" w:rsidP="008E7DDD">
      <w:pPr>
        <w:spacing w:after="0" w:line="240" w:lineRule="auto"/>
        <w:rPr>
          <w:rFonts w:ascii="Arial" w:hAnsi="Arial" w:cs="Arial"/>
          <w:sz w:val="18"/>
          <w:szCs w:val="20"/>
          <w:lang w:val="es-BO"/>
        </w:rPr>
      </w:pPr>
      <w:r w:rsidRPr="008E7DDD">
        <w:rPr>
          <w:rFonts w:ascii="Arial" w:hAnsi="Arial" w:cs="Arial"/>
          <w:sz w:val="18"/>
          <w:szCs w:val="20"/>
          <w:lang w:val="es-BO"/>
        </w:rPr>
        <w:t xml:space="preserve">El proponente deberá cotizar montos en </w:t>
      </w:r>
      <w:r w:rsidR="000B6AB4" w:rsidRPr="008E7DDD">
        <w:rPr>
          <w:rFonts w:ascii="Arial" w:hAnsi="Arial" w:cs="Arial"/>
          <w:sz w:val="18"/>
          <w:szCs w:val="20"/>
          <w:lang w:val="es-BO"/>
        </w:rPr>
        <w:t>los ítems</w:t>
      </w:r>
      <w:r w:rsidRPr="008E7DDD">
        <w:rPr>
          <w:rFonts w:ascii="Arial" w:hAnsi="Arial" w:cs="Arial"/>
          <w:sz w:val="18"/>
          <w:szCs w:val="20"/>
          <w:lang w:val="es-BO"/>
        </w:rPr>
        <w:t xml:space="preserve"> 1 y 4 en Bs.</w:t>
      </w:r>
      <w:r w:rsidR="00E75522">
        <w:rPr>
          <w:rFonts w:ascii="Arial" w:hAnsi="Arial" w:cs="Arial"/>
          <w:sz w:val="18"/>
          <w:szCs w:val="20"/>
          <w:lang w:val="es-BO"/>
        </w:rPr>
        <w:t xml:space="preserve"> (solo </w:t>
      </w:r>
      <w:r w:rsidR="00E75522">
        <w:rPr>
          <w:rFonts w:ascii="Arial" w:hAnsi="Arial" w:cs="Arial"/>
          <w:sz w:val="18"/>
          <w:szCs w:val="20"/>
          <w:lang w:val="es-BO"/>
        </w:rPr>
        <w:t>en los campos pintados de amarillo</w:t>
      </w:r>
      <w:r w:rsidR="00E75522">
        <w:rPr>
          <w:rFonts w:ascii="Arial" w:hAnsi="Arial" w:cs="Arial"/>
          <w:sz w:val="18"/>
          <w:szCs w:val="20"/>
          <w:lang w:val="es-BO"/>
        </w:rPr>
        <w:t>, no puede modificar otro campo).</w:t>
      </w:r>
    </w:p>
    <w:p w14:paraId="68AD1D47" w14:textId="5787F244" w:rsidR="000D0A01" w:rsidRPr="008E7DDD" w:rsidRDefault="008E7DDD" w:rsidP="008E7DDD">
      <w:pPr>
        <w:spacing w:after="0" w:line="240" w:lineRule="auto"/>
        <w:rPr>
          <w:sz w:val="18"/>
          <w:szCs w:val="20"/>
          <w:lang w:val="es-BO"/>
        </w:rPr>
      </w:pPr>
      <w:r w:rsidRPr="008E7DDD">
        <w:rPr>
          <w:rFonts w:ascii="Arial" w:hAnsi="Arial" w:cs="Arial"/>
          <w:sz w:val="18"/>
          <w:szCs w:val="20"/>
          <w:lang w:val="es-BO"/>
        </w:rPr>
        <w:t xml:space="preserve">En el </w:t>
      </w:r>
      <w:r w:rsidR="00E75522" w:rsidRPr="008E7DDD">
        <w:rPr>
          <w:rFonts w:ascii="Arial" w:hAnsi="Arial" w:cs="Arial"/>
          <w:sz w:val="18"/>
          <w:szCs w:val="20"/>
          <w:lang w:val="es-BO"/>
        </w:rPr>
        <w:t>ítem</w:t>
      </w:r>
      <w:r w:rsidRPr="008E7DDD">
        <w:rPr>
          <w:rFonts w:ascii="Arial" w:hAnsi="Arial" w:cs="Arial"/>
          <w:sz w:val="18"/>
          <w:szCs w:val="20"/>
          <w:lang w:val="es-BO"/>
        </w:rPr>
        <w:t xml:space="preserve"> Personal Tercerizado deberá cotizar en porcentaje de comisión sobre el costo total servicio.</w:t>
      </w:r>
      <w:r w:rsidRPr="008E7DDD">
        <w:rPr>
          <w:sz w:val="18"/>
          <w:szCs w:val="20"/>
          <w:lang w:val="es-BO"/>
        </w:rPr>
        <w:t xml:space="preserve"> </w:t>
      </w:r>
      <w:r w:rsidR="00E75522">
        <w:rPr>
          <w:rFonts w:ascii="Arial" w:hAnsi="Arial" w:cs="Arial"/>
          <w:sz w:val="18"/>
          <w:szCs w:val="20"/>
          <w:lang w:val="es-BO"/>
        </w:rPr>
        <w:t>(solo en los campos pintados de amarillo, no puede modificar otro campo).</w:t>
      </w:r>
    </w:p>
    <w:sectPr w:rsidR="000D0A01" w:rsidRPr="008E7DDD" w:rsidSect="00C946C6">
      <w:headerReference w:type="default" r:id="rId7"/>
      <w:footerReference w:type="default" r:id="rId8"/>
      <w:pgSz w:w="15840" w:h="12240" w:orient="landscape"/>
      <w:pgMar w:top="1080" w:right="936" w:bottom="108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1BDAE" w14:textId="77777777" w:rsidR="00D56836" w:rsidRDefault="00D56836">
      <w:pPr>
        <w:spacing w:after="0" w:line="240" w:lineRule="auto"/>
      </w:pPr>
      <w:r>
        <w:separator/>
      </w:r>
    </w:p>
  </w:endnote>
  <w:endnote w:type="continuationSeparator" w:id="0">
    <w:p w14:paraId="74B63743" w14:textId="77777777" w:rsidR="00D56836" w:rsidRDefault="00D56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98262" w14:textId="77777777" w:rsidR="00640E57" w:rsidRDefault="00640E57">
    <w:pPr>
      <w:pStyle w:val="Piedepgina"/>
      <w:tabs>
        <w:tab w:val="clear" w:pos="4680"/>
        <w:tab w:val="clear" w:pos="9360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color w:val="5B9BD5" w:themeColor="accent1"/>
        <w:lang w:val="es-ES"/>
      </w:rPr>
      <w:t>2</w:t>
    </w:r>
    <w:r>
      <w:rPr>
        <w:caps/>
        <w:color w:val="5B9BD5" w:themeColor="accent1"/>
      </w:rPr>
      <w:fldChar w:fldCharType="end"/>
    </w:r>
  </w:p>
  <w:p w14:paraId="088BAEC4" w14:textId="77777777" w:rsidR="00640E57" w:rsidRPr="00746598" w:rsidRDefault="00640E57">
    <w:pPr>
      <w:pStyle w:val="Piedepgina"/>
      <w:jc w:val="center"/>
      <w:rPr>
        <w:lang w:val="es-B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CD60E" w14:textId="77777777" w:rsidR="00D56836" w:rsidRDefault="00D56836">
      <w:pPr>
        <w:spacing w:after="0" w:line="240" w:lineRule="auto"/>
      </w:pPr>
      <w:r>
        <w:separator/>
      </w:r>
    </w:p>
  </w:footnote>
  <w:footnote w:type="continuationSeparator" w:id="0">
    <w:p w14:paraId="1263498F" w14:textId="77777777" w:rsidR="00D56836" w:rsidRDefault="00D56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45F73" w14:textId="77777777" w:rsidR="00640E57" w:rsidRDefault="00640E57">
    <w:pPr>
      <w:pStyle w:val="Encabezado"/>
      <w:jc w:val="right"/>
      <w:rPr>
        <w:color w:val="787878"/>
        <w:sz w:val="16"/>
        <w:lang w:val="es-BO"/>
      </w:rPr>
    </w:pPr>
  </w:p>
  <w:p w14:paraId="700E7818" w14:textId="77777777" w:rsidR="00640E57" w:rsidRPr="00746598" w:rsidRDefault="00640E57">
    <w:pPr>
      <w:pStyle w:val="Encabezado"/>
      <w:jc w:val="right"/>
      <w:rPr>
        <w:lang w:val="es-B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E96A43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5925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E57"/>
    <w:rsid w:val="00070B8D"/>
    <w:rsid w:val="000B6AB4"/>
    <w:rsid w:val="000D0A01"/>
    <w:rsid w:val="000D6218"/>
    <w:rsid w:val="002411DF"/>
    <w:rsid w:val="0037412A"/>
    <w:rsid w:val="00557FDA"/>
    <w:rsid w:val="00614BF0"/>
    <w:rsid w:val="00640E57"/>
    <w:rsid w:val="006C0E43"/>
    <w:rsid w:val="00892A3E"/>
    <w:rsid w:val="008E7DDD"/>
    <w:rsid w:val="00C946C6"/>
    <w:rsid w:val="00D56836"/>
    <w:rsid w:val="00E023BD"/>
    <w:rsid w:val="00E75522"/>
    <w:rsid w:val="00E8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DE09D"/>
  <w15:chartTrackingRefBased/>
  <w15:docId w15:val="{10252D54-91CD-447E-96C2-F2A16D1B4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B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BF0"/>
    <w:pPr>
      <w:spacing w:after="100"/>
    </w:pPr>
    <w:rPr>
      <w:rFonts w:ascii="Aptos" w:eastAsia="Aptos" w:hAnsi="Aptos"/>
      <w:kern w:val="0"/>
      <w:sz w:val="19"/>
      <w:lang w:val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40E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40E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40E5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40E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40E5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40E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40E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40E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40E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40E5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40E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40E5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40E57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40E57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40E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40E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40E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40E5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40E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40E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40E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40E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40E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40E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40E5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40E57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40E5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40E57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40E57"/>
    <w:rPr>
      <w:b/>
      <w:bCs/>
      <w:smallCaps/>
      <w:color w:val="2E74B5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40E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0E57"/>
    <w:rPr>
      <w:rFonts w:ascii="Aptos" w:eastAsia="Aptos" w:hAnsi="Aptos"/>
      <w:kern w:val="0"/>
      <w:sz w:val="19"/>
      <w:lang w:val="en-U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40E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0E57"/>
    <w:rPr>
      <w:rFonts w:ascii="Aptos" w:eastAsia="Aptos" w:hAnsi="Aptos"/>
      <w:kern w:val="0"/>
      <w:sz w:val="19"/>
      <w:lang w:val="en-US"/>
      <w14:ligatures w14:val="none"/>
    </w:rPr>
  </w:style>
  <w:style w:type="paragraph" w:styleId="Listaconvietas">
    <w:name w:val="List Bullet"/>
    <w:basedOn w:val="Normal"/>
    <w:uiPriority w:val="99"/>
    <w:unhideWhenUsed/>
    <w:rsid w:val="00640E57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0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1090</Characters>
  <Application>Microsoft Office Word</Application>
  <DocSecurity>0</DocSecurity>
  <Lines>9</Lines>
  <Paragraphs>2</Paragraphs>
  <ScaleCrop>false</ScaleCrop>
  <Company>YPFB Transporte S.A.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Quispe</dc:creator>
  <cp:keywords/>
  <dc:description/>
  <cp:lastModifiedBy>Steve Riveros</cp:lastModifiedBy>
  <cp:revision>5</cp:revision>
  <dcterms:created xsi:type="dcterms:W3CDTF">2026-08-10T13:48:00Z</dcterms:created>
  <dcterms:modified xsi:type="dcterms:W3CDTF">2026-08-11T15:24:00Z</dcterms:modified>
</cp:coreProperties>
</file>